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3CBC3E" w14:textId="77777777" w:rsidR="0078276B" w:rsidRDefault="0078276B" w:rsidP="00EC6652">
      <w:pPr>
        <w:rPr>
          <w:rFonts w:asciiTheme="minorHAnsi" w:hAnsiTheme="minorHAnsi"/>
          <w:b/>
          <w:sz w:val="40"/>
          <w:szCs w:val="40"/>
        </w:rPr>
      </w:pPr>
      <w:r>
        <w:rPr>
          <w:noProof/>
        </w:rPr>
        <w:drawing>
          <wp:inline distT="0" distB="0" distL="0" distR="0" wp14:anchorId="3ED9358B" wp14:editId="719A0E66">
            <wp:extent cx="694418" cy="1244542"/>
            <wp:effectExtent l="0" t="0" r="0" b="635"/>
            <wp:docPr id="8" name="Immagine 8" descr="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om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418" cy="1244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8DA1E" w14:textId="77777777" w:rsidR="00EC6652" w:rsidRPr="00EC6652" w:rsidRDefault="00EC6652" w:rsidP="00EC6652">
      <w:pPr>
        <w:tabs>
          <w:tab w:val="left" w:pos="5670"/>
        </w:tabs>
        <w:jc w:val="center"/>
        <w:rPr>
          <w:rFonts w:asciiTheme="minorHAnsi" w:hAnsiTheme="minorHAnsi"/>
          <w:b/>
          <w:sz w:val="26"/>
          <w:szCs w:val="26"/>
        </w:rPr>
      </w:pPr>
      <w:r w:rsidRPr="00EC6652">
        <w:rPr>
          <w:rFonts w:asciiTheme="minorHAnsi" w:hAnsiTheme="minorHAnsi"/>
          <w:b/>
          <w:sz w:val="26"/>
          <w:szCs w:val="26"/>
        </w:rPr>
        <w:t xml:space="preserve">COMUNICATO STAMPA </w:t>
      </w:r>
    </w:p>
    <w:p w14:paraId="4314B84B" w14:textId="796D883C" w:rsidR="00EC6652" w:rsidRDefault="00EC6652" w:rsidP="0078276B">
      <w:pPr>
        <w:jc w:val="center"/>
        <w:rPr>
          <w:rFonts w:asciiTheme="minorHAnsi" w:hAnsiTheme="minorHAnsi"/>
          <w:i/>
          <w:sz w:val="28"/>
          <w:szCs w:val="28"/>
        </w:rPr>
      </w:pPr>
    </w:p>
    <w:p w14:paraId="14344F06" w14:textId="716B59D0" w:rsidR="001C1FAA" w:rsidRPr="00896D84" w:rsidRDefault="00896D84" w:rsidP="008946F3">
      <w:pPr>
        <w:jc w:val="center"/>
        <w:rPr>
          <w:rFonts w:asciiTheme="minorHAnsi" w:hAnsiTheme="minorHAnsi"/>
          <w:b/>
          <w:color w:val="008000"/>
          <w:sz w:val="34"/>
          <w:szCs w:val="34"/>
        </w:rPr>
      </w:pPr>
      <w:r>
        <w:rPr>
          <w:rFonts w:asciiTheme="minorHAnsi" w:hAnsiTheme="minorHAnsi"/>
          <w:b/>
          <w:color w:val="008000"/>
          <w:sz w:val="34"/>
          <w:szCs w:val="34"/>
        </w:rPr>
        <w:t>“</w:t>
      </w:r>
      <w:r w:rsidR="001C1FAA" w:rsidRPr="00896D84">
        <w:rPr>
          <w:rFonts w:asciiTheme="minorHAnsi" w:hAnsiTheme="minorHAnsi"/>
          <w:b/>
          <w:color w:val="008000"/>
          <w:sz w:val="34"/>
          <w:szCs w:val="34"/>
        </w:rPr>
        <w:t>CHE COS’</w:t>
      </w:r>
      <w:r w:rsidR="001C1FAA" w:rsidRPr="00896D84">
        <w:rPr>
          <w:rFonts w:asciiTheme="minorHAnsi" w:hAnsiTheme="minorHAnsi" w:cstheme="minorHAnsi"/>
          <w:b/>
          <w:color w:val="008000"/>
          <w:sz w:val="34"/>
          <w:szCs w:val="34"/>
        </w:rPr>
        <w:t>È</w:t>
      </w:r>
      <w:r w:rsidR="001C1FAA" w:rsidRPr="00896D84">
        <w:rPr>
          <w:rFonts w:asciiTheme="minorHAnsi" w:hAnsiTheme="minorHAnsi"/>
          <w:b/>
          <w:color w:val="008000"/>
          <w:sz w:val="34"/>
          <w:szCs w:val="34"/>
        </w:rPr>
        <w:t xml:space="preserve"> LA GIUSTIZIA?</w:t>
      </w:r>
      <w:r>
        <w:rPr>
          <w:rFonts w:asciiTheme="minorHAnsi" w:hAnsiTheme="minorHAnsi"/>
          <w:b/>
          <w:color w:val="008000"/>
          <w:sz w:val="34"/>
          <w:szCs w:val="34"/>
        </w:rPr>
        <w:t>”</w:t>
      </w:r>
    </w:p>
    <w:p w14:paraId="088782FD" w14:textId="3C6CBC09" w:rsidR="00481214" w:rsidRPr="00896D84" w:rsidRDefault="00481214" w:rsidP="008946F3">
      <w:pPr>
        <w:jc w:val="center"/>
        <w:rPr>
          <w:rFonts w:asciiTheme="minorHAnsi" w:hAnsiTheme="minorHAnsi"/>
          <w:b/>
          <w:color w:val="008000"/>
          <w:sz w:val="34"/>
          <w:szCs w:val="34"/>
        </w:rPr>
      </w:pPr>
      <w:r w:rsidRPr="00896D84">
        <w:rPr>
          <w:rFonts w:asciiTheme="minorHAnsi" w:hAnsiTheme="minorHAnsi"/>
          <w:b/>
          <w:color w:val="008000"/>
          <w:sz w:val="34"/>
          <w:szCs w:val="34"/>
        </w:rPr>
        <w:t>GHERARDO COLOMBO</w:t>
      </w:r>
      <w:r w:rsidR="001C1FAA" w:rsidRPr="00896D84">
        <w:rPr>
          <w:rFonts w:asciiTheme="minorHAnsi" w:hAnsiTheme="minorHAnsi"/>
          <w:b/>
          <w:color w:val="008000"/>
          <w:sz w:val="34"/>
          <w:szCs w:val="34"/>
        </w:rPr>
        <w:t>, INSIEME A LUCA E PAOLO, A DIALOGO CON GLI STUDENTI DELLE SCUOLE SUPERIORI</w:t>
      </w:r>
    </w:p>
    <w:p w14:paraId="1CB98DC0" w14:textId="77777777" w:rsidR="00896D84" w:rsidRDefault="001C1FAA" w:rsidP="00896D84">
      <w:pPr>
        <w:jc w:val="center"/>
        <w:rPr>
          <w:rFonts w:asciiTheme="minorHAnsi" w:eastAsia="Times New Roman" w:hAnsiTheme="minorHAnsi"/>
          <w:i/>
          <w:sz w:val="26"/>
          <w:szCs w:val="26"/>
        </w:rPr>
      </w:pPr>
      <w:r>
        <w:rPr>
          <w:rFonts w:asciiTheme="minorHAnsi" w:eastAsia="Times New Roman" w:hAnsiTheme="minorHAnsi"/>
          <w:i/>
          <w:sz w:val="26"/>
          <w:szCs w:val="26"/>
        </w:rPr>
        <w:t>Sono già oltre 1</w:t>
      </w:r>
      <w:r w:rsidR="004246BE">
        <w:rPr>
          <w:rFonts w:asciiTheme="minorHAnsi" w:eastAsia="Times New Roman" w:hAnsiTheme="minorHAnsi"/>
          <w:i/>
          <w:sz w:val="26"/>
          <w:szCs w:val="26"/>
        </w:rPr>
        <w:t>3</w:t>
      </w:r>
      <w:r>
        <w:rPr>
          <w:rFonts w:asciiTheme="minorHAnsi" w:eastAsia="Times New Roman" w:hAnsiTheme="minorHAnsi"/>
          <w:i/>
          <w:sz w:val="26"/>
          <w:szCs w:val="26"/>
        </w:rPr>
        <w:t>.000 gli studenti iscritti. L’incontro si svolgerà il 18 novembre in diretta satellitare dalla Fabbrica del Vapore di Milano.</w:t>
      </w:r>
    </w:p>
    <w:p w14:paraId="26533F81" w14:textId="62B7F0CF" w:rsidR="000A48E6" w:rsidRPr="00896D84" w:rsidRDefault="000A48E6" w:rsidP="008946F3">
      <w:pPr>
        <w:jc w:val="center"/>
        <w:rPr>
          <w:rFonts w:asciiTheme="minorHAnsi" w:hAnsiTheme="minorHAnsi"/>
          <w:b/>
          <w:color w:val="008000"/>
          <w:sz w:val="22"/>
          <w:szCs w:val="22"/>
        </w:rPr>
      </w:pPr>
    </w:p>
    <w:p w14:paraId="33BEDE8E" w14:textId="16ED2B9C" w:rsidR="001C1FAA" w:rsidRPr="001C1FAA" w:rsidRDefault="001C1FAA" w:rsidP="001C1FAA">
      <w:pPr>
        <w:jc w:val="center"/>
        <w:rPr>
          <w:rFonts w:asciiTheme="minorHAnsi" w:hAnsiTheme="minorHAnsi"/>
          <w:b/>
          <w:color w:val="002060"/>
          <w:sz w:val="28"/>
          <w:szCs w:val="22"/>
        </w:rPr>
      </w:pPr>
      <w:r w:rsidRPr="001C1FAA">
        <w:rPr>
          <w:rFonts w:asciiTheme="minorHAnsi" w:hAnsiTheme="minorHAnsi"/>
          <w:color w:val="002060"/>
          <w:sz w:val="28"/>
          <w:szCs w:val="28"/>
        </w:rPr>
        <w:t xml:space="preserve"> </w:t>
      </w:r>
      <w:r w:rsidRPr="001C1FAA">
        <w:rPr>
          <w:rFonts w:asciiTheme="minorHAnsi" w:hAnsiTheme="minorHAnsi"/>
          <w:b/>
          <w:color w:val="002060"/>
          <w:sz w:val="28"/>
          <w:szCs w:val="22"/>
          <w:u w:val="single"/>
        </w:rPr>
        <w:t xml:space="preserve">Le iscrizioni chiudono il </w:t>
      </w:r>
      <w:r w:rsidR="00B735DC">
        <w:rPr>
          <w:rFonts w:asciiTheme="minorHAnsi" w:hAnsiTheme="minorHAnsi"/>
          <w:b/>
          <w:color w:val="002060"/>
          <w:sz w:val="28"/>
          <w:szCs w:val="22"/>
          <w:u w:val="single"/>
        </w:rPr>
        <w:t>10</w:t>
      </w:r>
      <w:r w:rsidRPr="001C1FAA">
        <w:rPr>
          <w:rFonts w:asciiTheme="minorHAnsi" w:hAnsiTheme="minorHAnsi"/>
          <w:b/>
          <w:color w:val="002060"/>
          <w:sz w:val="28"/>
          <w:szCs w:val="22"/>
          <w:u w:val="single"/>
        </w:rPr>
        <w:t xml:space="preserve"> novembre</w:t>
      </w:r>
    </w:p>
    <w:p w14:paraId="531A5D6A" w14:textId="77777777" w:rsidR="00370B23" w:rsidRDefault="00370B23" w:rsidP="00370B23">
      <w:pPr>
        <w:rPr>
          <w:rFonts w:asciiTheme="minorHAnsi" w:hAnsiTheme="minorHAnsi"/>
          <w:sz w:val="22"/>
          <w:szCs w:val="22"/>
          <w:u w:val="single"/>
        </w:rPr>
      </w:pPr>
    </w:p>
    <w:p w14:paraId="6C704EF1" w14:textId="61B1A922" w:rsidR="00804DD9" w:rsidRDefault="0078276B" w:rsidP="001C1FAA">
      <w:pPr>
        <w:jc w:val="both"/>
        <w:rPr>
          <w:rFonts w:asciiTheme="minorHAnsi" w:hAnsiTheme="minorHAnsi"/>
          <w:sz w:val="22"/>
          <w:szCs w:val="22"/>
        </w:rPr>
      </w:pPr>
      <w:r w:rsidRPr="003830BC">
        <w:rPr>
          <w:rFonts w:asciiTheme="minorHAnsi" w:hAnsiTheme="minorHAnsi"/>
          <w:sz w:val="22"/>
          <w:szCs w:val="22"/>
          <w:u w:val="single"/>
        </w:rPr>
        <w:t xml:space="preserve">Milano, </w:t>
      </w:r>
      <w:r w:rsidR="001C1FAA">
        <w:rPr>
          <w:rFonts w:asciiTheme="minorHAnsi" w:hAnsiTheme="minorHAnsi"/>
          <w:sz w:val="22"/>
          <w:szCs w:val="22"/>
          <w:u w:val="single"/>
        </w:rPr>
        <w:t>2</w:t>
      </w:r>
      <w:r w:rsidR="005B1F77">
        <w:rPr>
          <w:rFonts w:asciiTheme="minorHAnsi" w:hAnsiTheme="minorHAnsi"/>
          <w:sz w:val="22"/>
          <w:szCs w:val="22"/>
          <w:u w:val="single"/>
        </w:rPr>
        <w:t>7</w:t>
      </w:r>
      <w:r w:rsidR="001C1FAA">
        <w:rPr>
          <w:rFonts w:asciiTheme="minorHAnsi" w:hAnsiTheme="minorHAnsi"/>
          <w:sz w:val="22"/>
          <w:szCs w:val="22"/>
          <w:u w:val="single"/>
        </w:rPr>
        <w:t xml:space="preserve"> ottobre</w:t>
      </w:r>
      <w:r w:rsidRPr="003830BC">
        <w:rPr>
          <w:rFonts w:asciiTheme="minorHAnsi" w:hAnsiTheme="minorHAnsi"/>
          <w:sz w:val="22"/>
          <w:szCs w:val="22"/>
          <w:u w:val="single"/>
        </w:rPr>
        <w:t xml:space="preserve"> 2016</w:t>
      </w:r>
      <w:r w:rsidRPr="003830BC">
        <w:rPr>
          <w:rFonts w:asciiTheme="minorHAnsi" w:hAnsiTheme="minorHAnsi"/>
          <w:sz w:val="22"/>
          <w:szCs w:val="22"/>
        </w:rPr>
        <w:t xml:space="preserve"> – </w:t>
      </w:r>
      <w:r w:rsidR="001C1FAA" w:rsidRPr="007358E9">
        <w:rPr>
          <w:rFonts w:asciiTheme="minorHAnsi" w:hAnsiTheme="minorHAnsi"/>
          <w:sz w:val="22"/>
          <w:szCs w:val="22"/>
        </w:rPr>
        <w:t xml:space="preserve">Le scuole </w:t>
      </w:r>
      <w:r w:rsidR="002648CC">
        <w:rPr>
          <w:rFonts w:asciiTheme="minorHAnsi" w:hAnsiTheme="minorHAnsi"/>
          <w:sz w:val="22"/>
          <w:szCs w:val="22"/>
        </w:rPr>
        <w:t>secondarie</w:t>
      </w:r>
      <w:r w:rsidR="00804DD9">
        <w:rPr>
          <w:rFonts w:asciiTheme="minorHAnsi" w:hAnsiTheme="minorHAnsi"/>
          <w:sz w:val="22"/>
          <w:szCs w:val="22"/>
        </w:rPr>
        <w:t xml:space="preserve"> di </w:t>
      </w:r>
      <w:r w:rsidR="002648CC">
        <w:rPr>
          <w:rFonts w:asciiTheme="minorHAnsi" w:hAnsiTheme="minorHAnsi"/>
          <w:sz w:val="22"/>
          <w:szCs w:val="22"/>
        </w:rPr>
        <w:t>II</w:t>
      </w:r>
      <w:r w:rsidR="00804DD9">
        <w:rPr>
          <w:rFonts w:asciiTheme="minorHAnsi" w:hAnsiTheme="minorHAnsi"/>
          <w:sz w:val="22"/>
          <w:szCs w:val="22"/>
        </w:rPr>
        <w:t xml:space="preserve"> grado </w:t>
      </w:r>
      <w:r w:rsidR="001C1FAA" w:rsidRPr="007358E9">
        <w:rPr>
          <w:rFonts w:asciiTheme="minorHAnsi" w:hAnsiTheme="minorHAnsi"/>
          <w:sz w:val="22"/>
          <w:szCs w:val="22"/>
        </w:rPr>
        <w:t>che ancora non l’hanno fatto</w:t>
      </w:r>
      <w:r w:rsidR="001C1FAA">
        <w:rPr>
          <w:rFonts w:asciiTheme="minorHAnsi" w:hAnsiTheme="minorHAnsi"/>
          <w:sz w:val="22"/>
          <w:szCs w:val="22"/>
        </w:rPr>
        <w:t xml:space="preserve"> avranno</w:t>
      </w:r>
      <w:r w:rsidR="001C1FAA" w:rsidRPr="007358E9">
        <w:rPr>
          <w:rFonts w:asciiTheme="minorHAnsi" w:hAnsiTheme="minorHAnsi"/>
          <w:sz w:val="22"/>
          <w:szCs w:val="22"/>
        </w:rPr>
        <w:t xml:space="preserve"> tempo </w:t>
      </w:r>
      <w:r w:rsidR="001C1FAA" w:rsidRPr="007358E9">
        <w:rPr>
          <w:rFonts w:asciiTheme="minorHAnsi" w:hAnsiTheme="minorHAnsi"/>
          <w:b/>
          <w:sz w:val="22"/>
          <w:szCs w:val="22"/>
        </w:rPr>
        <w:t xml:space="preserve">fino al </w:t>
      </w:r>
      <w:r w:rsidR="00F04C7E">
        <w:rPr>
          <w:rFonts w:asciiTheme="minorHAnsi" w:hAnsiTheme="minorHAnsi"/>
          <w:b/>
          <w:sz w:val="22"/>
          <w:szCs w:val="22"/>
        </w:rPr>
        <w:t>10</w:t>
      </w:r>
      <w:r w:rsidR="001C1FAA">
        <w:rPr>
          <w:rFonts w:asciiTheme="minorHAnsi" w:hAnsiTheme="minorHAnsi"/>
          <w:b/>
          <w:sz w:val="22"/>
          <w:szCs w:val="22"/>
        </w:rPr>
        <w:t xml:space="preserve"> novembre</w:t>
      </w:r>
      <w:r w:rsidR="001C1FAA" w:rsidRPr="007358E9">
        <w:rPr>
          <w:rFonts w:asciiTheme="minorHAnsi" w:hAnsiTheme="minorHAnsi"/>
          <w:sz w:val="22"/>
          <w:szCs w:val="22"/>
        </w:rPr>
        <w:t xml:space="preserve"> per collegarsi al sito </w:t>
      </w:r>
      <w:hyperlink r:id="rId7" w:history="1">
        <w:r w:rsidR="001C1FAA" w:rsidRPr="00787053">
          <w:rPr>
            <w:rStyle w:val="Collegamentoipertestuale"/>
            <w:rFonts w:asciiTheme="minorHAnsi" w:hAnsiTheme="minorHAnsi"/>
            <w:sz w:val="22"/>
            <w:szCs w:val="22"/>
          </w:rPr>
          <w:t>www.sulleregole.it/evento2016</w:t>
        </w:r>
      </w:hyperlink>
      <w:r w:rsidR="001C1FAA">
        <w:rPr>
          <w:rFonts w:asciiTheme="minorHAnsi" w:hAnsiTheme="minorHAnsi"/>
          <w:b/>
          <w:sz w:val="22"/>
          <w:szCs w:val="22"/>
        </w:rPr>
        <w:t xml:space="preserve"> </w:t>
      </w:r>
      <w:r w:rsidR="001C1FAA" w:rsidRPr="007358E9">
        <w:rPr>
          <w:rFonts w:asciiTheme="minorHAnsi" w:hAnsiTheme="minorHAnsi"/>
          <w:sz w:val="22"/>
          <w:szCs w:val="22"/>
        </w:rPr>
        <w:t xml:space="preserve">e iscriversi all’evento </w:t>
      </w:r>
      <w:r w:rsidR="001C1FAA" w:rsidRPr="00462529">
        <w:rPr>
          <w:rFonts w:asciiTheme="minorHAnsi" w:hAnsiTheme="minorHAnsi"/>
          <w:sz w:val="22"/>
          <w:szCs w:val="22"/>
        </w:rPr>
        <w:t>“</w:t>
      </w:r>
      <w:r w:rsidR="001C1FAA">
        <w:rPr>
          <w:rFonts w:asciiTheme="minorHAnsi" w:hAnsiTheme="minorHAnsi"/>
          <w:b/>
          <w:sz w:val="22"/>
          <w:szCs w:val="22"/>
        </w:rPr>
        <w:t>Che cos’è la giustizia?</w:t>
      </w:r>
      <w:r w:rsidR="00804DD9">
        <w:rPr>
          <w:rFonts w:asciiTheme="minorHAnsi" w:hAnsiTheme="minorHAnsi"/>
          <w:sz w:val="22"/>
          <w:szCs w:val="22"/>
        </w:rPr>
        <w:t xml:space="preserve">”, in programma il 18 novembre </w:t>
      </w:r>
      <w:r w:rsidR="00D8008B">
        <w:rPr>
          <w:rFonts w:asciiTheme="minorHAnsi" w:hAnsiTheme="minorHAnsi"/>
          <w:sz w:val="22"/>
          <w:szCs w:val="22"/>
        </w:rPr>
        <w:t xml:space="preserve">(ore 10:00-12:15) </w:t>
      </w:r>
      <w:bookmarkStart w:id="0" w:name="_GoBack"/>
      <w:bookmarkEnd w:id="0"/>
      <w:r w:rsidR="00804DD9">
        <w:rPr>
          <w:rFonts w:asciiTheme="minorHAnsi" w:hAnsiTheme="minorHAnsi"/>
          <w:sz w:val="22"/>
          <w:szCs w:val="22"/>
        </w:rPr>
        <w:t>in diretta satellitare</w:t>
      </w:r>
      <w:r w:rsidR="000D345B">
        <w:rPr>
          <w:rFonts w:asciiTheme="minorHAnsi" w:hAnsiTheme="minorHAnsi"/>
          <w:sz w:val="22"/>
          <w:szCs w:val="22"/>
        </w:rPr>
        <w:t xml:space="preserve"> nei</w:t>
      </w:r>
      <w:r w:rsidR="002648CC">
        <w:rPr>
          <w:rFonts w:asciiTheme="minorHAnsi" w:hAnsiTheme="minorHAnsi"/>
          <w:sz w:val="22"/>
          <w:szCs w:val="22"/>
        </w:rPr>
        <w:t xml:space="preserve"> cinema</w:t>
      </w:r>
      <w:r w:rsidR="000D345B">
        <w:rPr>
          <w:rFonts w:asciiTheme="minorHAnsi" w:hAnsiTheme="minorHAnsi"/>
          <w:sz w:val="22"/>
          <w:szCs w:val="22"/>
        </w:rPr>
        <w:t xml:space="preserve"> di tutta Italia</w:t>
      </w:r>
      <w:r w:rsidR="00804DD9">
        <w:rPr>
          <w:rFonts w:asciiTheme="minorHAnsi" w:hAnsiTheme="minorHAnsi"/>
          <w:sz w:val="22"/>
          <w:szCs w:val="22"/>
        </w:rPr>
        <w:t>.</w:t>
      </w:r>
      <w:r w:rsidR="001C1FAA" w:rsidRPr="007358E9">
        <w:rPr>
          <w:rFonts w:asciiTheme="minorHAnsi" w:hAnsiTheme="minorHAnsi"/>
          <w:sz w:val="22"/>
          <w:szCs w:val="22"/>
        </w:rPr>
        <w:t xml:space="preserve"> </w:t>
      </w:r>
    </w:p>
    <w:p w14:paraId="7DC556B8" w14:textId="66254E27" w:rsidR="001C1FAA" w:rsidRPr="00EC6652" w:rsidRDefault="001C1FAA" w:rsidP="001C1FAA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 occasione del 4° evento annuale dell’Associazione Sulleregole </w:t>
      </w:r>
      <w:r w:rsidRPr="00307A2F">
        <w:rPr>
          <w:rFonts w:asciiTheme="minorHAnsi" w:hAnsiTheme="minorHAnsi"/>
          <w:b/>
          <w:sz w:val="22"/>
          <w:szCs w:val="22"/>
        </w:rPr>
        <w:t>Gherardo Colombo</w:t>
      </w:r>
      <w:r w:rsidRPr="001C1FAA">
        <w:rPr>
          <w:rFonts w:asciiTheme="minorHAnsi" w:hAnsiTheme="minorHAnsi"/>
          <w:sz w:val="22"/>
          <w:szCs w:val="22"/>
        </w:rPr>
        <w:t>, con il supporto di</w:t>
      </w:r>
      <w:r>
        <w:rPr>
          <w:rFonts w:asciiTheme="minorHAnsi" w:hAnsiTheme="minorHAnsi"/>
          <w:b/>
          <w:sz w:val="22"/>
          <w:szCs w:val="22"/>
        </w:rPr>
        <w:t xml:space="preserve"> Luca e Paolo</w:t>
      </w:r>
      <w:r w:rsidRPr="001C1FAA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condividerà con i ragazzi un</w:t>
      </w:r>
      <w:r w:rsidRPr="003830BC">
        <w:rPr>
          <w:rFonts w:asciiTheme="minorHAnsi" w:hAnsiTheme="minorHAnsi"/>
          <w:sz w:val="22"/>
          <w:szCs w:val="22"/>
        </w:rPr>
        <w:t>a rifle</w:t>
      </w:r>
      <w:r>
        <w:rPr>
          <w:rFonts w:asciiTheme="minorHAnsi" w:hAnsiTheme="minorHAnsi"/>
          <w:sz w:val="22"/>
          <w:szCs w:val="22"/>
        </w:rPr>
        <w:t xml:space="preserve">ssione sul significato profondo di giustizia, partendo da alcune domande fondamentali: </w:t>
      </w:r>
      <w:r w:rsidRPr="00EC6652">
        <w:rPr>
          <w:rFonts w:asciiTheme="minorHAnsi" w:hAnsiTheme="minorHAnsi"/>
          <w:sz w:val="22"/>
          <w:szCs w:val="22"/>
        </w:rPr>
        <w:t>Giustizia è rispetto delle regole o qualche cosa di più e magari di diverso? Giustizia è un termine ambiguo? C’è giustizia? Cosa fare perché ci sia? Imporre la sofferenza è giustizia? La giustizia con la minuscola cos’è? A cosa serve? Come dovrebbe essere la giustizia per servire?</w:t>
      </w:r>
    </w:p>
    <w:p w14:paraId="37128FA3" w14:textId="0D5A1781" w:rsidR="001C1FAA" w:rsidRDefault="001C1FAA" w:rsidP="001C1FAA">
      <w:pPr>
        <w:jc w:val="both"/>
        <w:rPr>
          <w:rFonts w:asciiTheme="minorHAnsi" w:hAnsiTheme="minorHAnsi"/>
          <w:sz w:val="22"/>
          <w:szCs w:val="22"/>
        </w:rPr>
      </w:pPr>
    </w:p>
    <w:p w14:paraId="36DF10EC" w14:textId="422D508D" w:rsidR="003C27F7" w:rsidRPr="003C27F7" w:rsidRDefault="003C27F7" w:rsidP="003C27F7">
      <w:pPr>
        <w:rPr>
          <w:rFonts w:asciiTheme="minorHAnsi" w:eastAsia="Times New Roman" w:hAnsiTheme="minorHAnsi" w:cstheme="minorHAnsi"/>
          <w:sz w:val="22"/>
          <w:szCs w:val="22"/>
        </w:rPr>
      </w:pPr>
      <w:r w:rsidRPr="003C27F7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"</w:t>
      </w:r>
      <w:r w:rsidRPr="008528AC">
        <w:rPr>
          <w:rFonts w:asciiTheme="minorHAnsi" w:eastAsia="Times New Roman" w:hAnsiTheme="minorHAnsi" w:cstheme="minorHAnsi"/>
          <w:i/>
          <w:sz w:val="22"/>
          <w:szCs w:val="22"/>
          <w:shd w:val="clear" w:color="auto" w:fill="FFFFFF"/>
        </w:rPr>
        <w:t>Il confronto con i ragazzi servirà a chiarirsi le idee su alcuni aspetti fondamentali della giustizia, a cominciare dal significato della parola</w:t>
      </w:r>
      <w:r w:rsidRPr="003C27F7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 xml:space="preserve">” ha dichiarato </w:t>
      </w:r>
      <w:r w:rsidRPr="008528AC">
        <w:rPr>
          <w:rFonts w:asciiTheme="minorHAnsi" w:eastAsia="Times New Roman" w:hAnsiTheme="minorHAnsi" w:cstheme="minorHAnsi"/>
          <w:b/>
          <w:sz w:val="22"/>
          <w:szCs w:val="22"/>
          <w:shd w:val="clear" w:color="auto" w:fill="FFFFFF"/>
        </w:rPr>
        <w:t>Gherardo Colombo</w:t>
      </w:r>
      <w:r w:rsidRPr="003C27F7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 xml:space="preserve">. </w:t>
      </w:r>
      <w:r w:rsidR="008528AC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“</w:t>
      </w:r>
      <w:r w:rsidRPr="008528AC">
        <w:rPr>
          <w:rFonts w:asciiTheme="minorHAnsi" w:eastAsia="Times New Roman" w:hAnsiTheme="minorHAnsi" w:cstheme="minorHAnsi"/>
          <w:i/>
          <w:sz w:val="22"/>
          <w:szCs w:val="22"/>
          <w:shd w:val="clear" w:color="auto" w:fill="FFFFFF"/>
        </w:rPr>
        <w:t>Ci chiederemo dunque se il termine è univoco oppure ambiguo; ci chiederemo quale relazione esiste tra la giustizia e le regole e tra queste e la persona umana; ci chiederemo se esiste giustizia, e quali potrebbero essere le strade per cercare di realizzarla. Ci chiederemo poi se per rispondere a tutte queste domande sia necessario guardare anche alla nostra personale responsabilità</w:t>
      </w:r>
      <w:r w:rsidRPr="003C27F7">
        <w:rPr>
          <w:rFonts w:asciiTheme="minorHAnsi" w:eastAsia="Times New Roman" w:hAnsiTheme="minorHAnsi" w:cstheme="minorHAnsi"/>
          <w:sz w:val="22"/>
          <w:szCs w:val="22"/>
          <w:shd w:val="clear" w:color="auto" w:fill="FFFFFF"/>
        </w:rPr>
        <w:t>".</w:t>
      </w:r>
    </w:p>
    <w:p w14:paraId="54446FC7" w14:textId="77777777" w:rsidR="003C27F7" w:rsidRPr="007358E9" w:rsidRDefault="003C27F7" w:rsidP="001C1FAA">
      <w:pPr>
        <w:jc w:val="both"/>
        <w:rPr>
          <w:rFonts w:asciiTheme="minorHAnsi" w:hAnsiTheme="minorHAnsi"/>
          <w:sz w:val="22"/>
          <w:szCs w:val="22"/>
        </w:rPr>
      </w:pPr>
    </w:p>
    <w:p w14:paraId="39915389" w14:textId="77777777" w:rsidR="00975432" w:rsidRDefault="001C1FAA" w:rsidP="00A744BC">
      <w:pPr>
        <w:jc w:val="both"/>
        <w:rPr>
          <w:rFonts w:asciiTheme="minorHAnsi" w:hAnsiTheme="minorHAnsi"/>
          <w:sz w:val="22"/>
          <w:szCs w:val="22"/>
        </w:rPr>
      </w:pPr>
      <w:r w:rsidRPr="007358E9">
        <w:rPr>
          <w:rFonts w:asciiTheme="minorHAnsi" w:hAnsiTheme="minorHAnsi"/>
          <w:sz w:val="22"/>
          <w:szCs w:val="22"/>
        </w:rPr>
        <w:t xml:space="preserve">Saranno </w:t>
      </w:r>
      <w:r w:rsidRPr="007358E9">
        <w:rPr>
          <w:rFonts w:asciiTheme="minorHAnsi" w:hAnsiTheme="minorHAnsi"/>
          <w:b/>
          <w:sz w:val="22"/>
          <w:szCs w:val="22"/>
        </w:rPr>
        <w:t>oltre 100</w:t>
      </w:r>
      <w:r w:rsidRPr="007358E9">
        <w:rPr>
          <w:rFonts w:asciiTheme="minorHAnsi" w:hAnsiTheme="minorHAnsi"/>
          <w:sz w:val="22"/>
          <w:szCs w:val="22"/>
        </w:rPr>
        <w:t xml:space="preserve"> le sale cinematografiche sul territorio nazionale in collegamento satellitare con </w:t>
      </w:r>
      <w:r>
        <w:rPr>
          <w:rFonts w:asciiTheme="minorHAnsi" w:hAnsiTheme="minorHAnsi"/>
          <w:sz w:val="22"/>
          <w:szCs w:val="22"/>
        </w:rPr>
        <w:t>la Fabbrica del Vapore di Milano, sede dell’incontro</w:t>
      </w:r>
      <w:r w:rsidRPr="007358E9">
        <w:rPr>
          <w:rFonts w:asciiTheme="minorHAnsi" w:hAnsiTheme="minorHAnsi"/>
          <w:sz w:val="22"/>
          <w:szCs w:val="22"/>
        </w:rPr>
        <w:t>.</w:t>
      </w:r>
      <w:r w:rsidR="00975432">
        <w:rPr>
          <w:rFonts w:asciiTheme="minorHAnsi" w:hAnsiTheme="minorHAnsi"/>
          <w:sz w:val="22"/>
          <w:szCs w:val="22"/>
        </w:rPr>
        <w:t xml:space="preserve"> </w:t>
      </w:r>
    </w:p>
    <w:p w14:paraId="50119073" w14:textId="00FE5F0E" w:rsidR="00A744BC" w:rsidRDefault="00A744BC" w:rsidP="00A744BC">
      <w:pPr>
        <w:jc w:val="both"/>
        <w:rPr>
          <w:rFonts w:asciiTheme="minorHAnsi" w:eastAsia="Times New Roman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Le prime 3 edizioni di questa maratona di sensibilizzazione - riconosciuta nel </w:t>
      </w:r>
      <w:r w:rsidRPr="00327EA6">
        <w:rPr>
          <w:rFonts w:asciiTheme="minorHAnsi" w:hAnsiTheme="minorHAnsi"/>
          <w:sz w:val="22"/>
          <w:szCs w:val="22"/>
        </w:rPr>
        <w:t xml:space="preserve">panorama nazionale </w:t>
      </w:r>
      <w:r>
        <w:rPr>
          <w:rFonts w:asciiTheme="minorHAnsi" w:hAnsiTheme="minorHAnsi"/>
          <w:sz w:val="22"/>
          <w:szCs w:val="22"/>
        </w:rPr>
        <w:t xml:space="preserve">ed europeo </w:t>
      </w:r>
      <w:r w:rsidRPr="00327EA6">
        <w:rPr>
          <w:rFonts w:asciiTheme="minorHAnsi" w:hAnsiTheme="minorHAnsi"/>
          <w:sz w:val="22"/>
          <w:szCs w:val="22"/>
        </w:rPr>
        <w:t xml:space="preserve">come </w:t>
      </w:r>
      <w:r w:rsidRPr="00DD180E">
        <w:rPr>
          <w:rFonts w:asciiTheme="minorHAnsi" w:hAnsiTheme="minorHAnsi"/>
          <w:b/>
          <w:sz w:val="22"/>
          <w:szCs w:val="22"/>
        </w:rPr>
        <w:t>il</w:t>
      </w:r>
      <w:r w:rsidRPr="00327EA6">
        <w:rPr>
          <w:rFonts w:asciiTheme="minorHAnsi" w:hAnsiTheme="minorHAnsi"/>
          <w:sz w:val="22"/>
          <w:szCs w:val="22"/>
        </w:rPr>
        <w:t xml:space="preserve"> </w:t>
      </w:r>
      <w:r w:rsidRPr="00327EA6">
        <w:rPr>
          <w:rFonts w:asciiTheme="minorHAnsi" w:eastAsia="Times New Roman" w:hAnsiTheme="minorHAnsi"/>
          <w:b/>
          <w:sz w:val="22"/>
          <w:szCs w:val="22"/>
        </w:rPr>
        <w:t>più importante evento live a scopo didattico mai realizzato</w:t>
      </w:r>
      <w:r>
        <w:rPr>
          <w:rFonts w:asciiTheme="minorHAnsi" w:hAnsiTheme="minorHAnsi"/>
          <w:sz w:val="22"/>
          <w:szCs w:val="22"/>
        </w:rPr>
        <w:t xml:space="preserve"> - hanno raggiunto in tutto</w:t>
      </w:r>
      <w:r w:rsidRPr="00327EA6">
        <w:rPr>
          <w:rFonts w:asciiTheme="minorHAnsi" w:hAnsiTheme="minorHAnsi"/>
          <w:sz w:val="22"/>
          <w:szCs w:val="22"/>
        </w:rPr>
        <w:t xml:space="preserve"> </w:t>
      </w:r>
      <w:r w:rsidRPr="00327EA6">
        <w:rPr>
          <w:rFonts w:asciiTheme="minorHAnsi" w:hAnsiTheme="minorHAnsi"/>
          <w:b/>
          <w:sz w:val="22"/>
          <w:szCs w:val="22"/>
        </w:rPr>
        <w:t>oltre 60.000 ragazzi</w:t>
      </w:r>
      <w:r>
        <w:rPr>
          <w:rFonts w:asciiTheme="minorHAnsi" w:eastAsia="Times New Roman" w:hAnsiTheme="minorHAnsi"/>
          <w:sz w:val="22"/>
          <w:szCs w:val="22"/>
        </w:rPr>
        <w:t>.</w:t>
      </w:r>
      <w:r w:rsidRPr="00327EA6">
        <w:rPr>
          <w:rFonts w:asciiTheme="minorHAnsi" w:eastAsia="Times New Roman" w:hAnsiTheme="minorHAnsi"/>
          <w:sz w:val="22"/>
          <w:szCs w:val="22"/>
        </w:rPr>
        <w:t xml:space="preserve"> </w:t>
      </w:r>
    </w:p>
    <w:p w14:paraId="396BEF4B" w14:textId="5F5A44B3" w:rsidR="00E95458" w:rsidRDefault="00E95458" w:rsidP="00370B23">
      <w:pPr>
        <w:jc w:val="both"/>
        <w:rPr>
          <w:rFonts w:asciiTheme="minorHAnsi" w:hAnsiTheme="minorHAnsi"/>
          <w:sz w:val="22"/>
          <w:szCs w:val="22"/>
        </w:rPr>
      </w:pPr>
    </w:p>
    <w:p w14:paraId="457584E3" w14:textId="524A1140" w:rsidR="00F341A0" w:rsidRDefault="00F341A0" w:rsidP="00370B23">
      <w:pPr>
        <w:jc w:val="both"/>
        <w:rPr>
          <w:rFonts w:asciiTheme="minorHAnsi" w:hAnsiTheme="minorHAnsi"/>
          <w:b/>
          <w:color w:val="006600"/>
          <w:sz w:val="22"/>
          <w:szCs w:val="22"/>
        </w:rPr>
      </w:pPr>
      <w:r w:rsidRPr="00307A2F">
        <w:rPr>
          <w:rFonts w:asciiTheme="minorHAnsi" w:hAnsiTheme="minorHAnsi"/>
          <w:b/>
          <w:color w:val="006600"/>
          <w:sz w:val="22"/>
          <w:szCs w:val="22"/>
        </w:rPr>
        <w:t xml:space="preserve">Come partecipare </w:t>
      </w:r>
      <w:r w:rsidR="001C1FAA">
        <w:rPr>
          <w:rFonts w:asciiTheme="minorHAnsi" w:hAnsiTheme="minorHAnsi"/>
          <w:b/>
          <w:color w:val="006600"/>
          <w:sz w:val="22"/>
          <w:szCs w:val="22"/>
        </w:rPr>
        <w:t>all’evento</w:t>
      </w:r>
    </w:p>
    <w:p w14:paraId="7B243E64" w14:textId="2E7FC3FE" w:rsidR="001C1FAA" w:rsidRPr="00033AC6" w:rsidRDefault="001D152F" w:rsidP="00033AC6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 scuole</w:t>
      </w:r>
      <w:r w:rsidR="003F1C33">
        <w:rPr>
          <w:rFonts w:asciiTheme="minorHAnsi" w:hAnsiTheme="minorHAnsi"/>
          <w:sz w:val="22"/>
          <w:szCs w:val="22"/>
        </w:rPr>
        <w:t xml:space="preserve"> superiori interessate a</w:t>
      </w:r>
      <w:r w:rsidR="007140E5">
        <w:rPr>
          <w:rFonts w:asciiTheme="minorHAnsi" w:hAnsiTheme="minorHAnsi"/>
          <w:sz w:val="22"/>
          <w:szCs w:val="22"/>
        </w:rPr>
        <w:t xml:space="preserve"> iscriversi </w:t>
      </w:r>
      <w:r w:rsidR="001C1FAA">
        <w:rPr>
          <w:rFonts w:asciiTheme="minorHAnsi" w:hAnsiTheme="minorHAnsi"/>
          <w:sz w:val="22"/>
          <w:szCs w:val="22"/>
        </w:rPr>
        <w:t>all’evento</w:t>
      </w:r>
      <w:r w:rsidR="007140E5">
        <w:rPr>
          <w:rFonts w:asciiTheme="minorHAnsi" w:hAnsiTheme="minorHAnsi"/>
          <w:sz w:val="22"/>
          <w:szCs w:val="22"/>
        </w:rPr>
        <w:t xml:space="preserve"> </w:t>
      </w:r>
      <w:r w:rsidR="00536293">
        <w:rPr>
          <w:rFonts w:asciiTheme="minorHAnsi" w:hAnsiTheme="minorHAnsi"/>
          <w:sz w:val="22"/>
          <w:szCs w:val="22"/>
        </w:rPr>
        <w:t>potranno</w:t>
      </w:r>
      <w:r w:rsidR="007140E5">
        <w:rPr>
          <w:rFonts w:asciiTheme="minorHAnsi" w:hAnsiTheme="minorHAnsi"/>
          <w:sz w:val="22"/>
          <w:szCs w:val="22"/>
        </w:rPr>
        <w:t xml:space="preserve"> farlo attraverso i</w:t>
      </w:r>
      <w:r w:rsidR="001C1FAA">
        <w:rPr>
          <w:rFonts w:asciiTheme="minorHAnsi" w:hAnsiTheme="minorHAnsi"/>
          <w:sz w:val="22"/>
          <w:szCs w:val="22"/>
        </w:rPr>
        <w:t xml:space="preserve">l </w:t>
      </w:r>
      <w:r w:rsidR="00536293">
        <w:rPr>
          <w:rFonts w:asciiTheme="minorHAnsi" w:hAnsiTheme="minorHAnsi"/>
          <w:sz w:val="22"/>
          <w:szCs w:val="22"/>
        </w:rPr>
        <w:t>modulo</w:t>
      </w:r>
      <w:r w:rsidR="001C1FAA">
        <w:rPr>
          <w:rFonts w:asciiTheme="minorHAnsi" w:hAnsiTheme="minorHAnsi"/>
          <w:sz w:val="22"/>
          <w:szCs w:val="22"/>
        </w:rPr>
        <w:t xml:space="preserve"> </w:t>
      </w:r>
      <w:hyperlink r:id="rId8" w:history="1">
        <w:r w:rsidR="00F341A0" w:rsidRPr="001C1FAA">
          <w:rPr>
            <w:rStyle w:val="Collegamentoipertestuale"/>
            <w:rFonts w:asciiTheme="minorHAnsi" w:hAnsiTheme="minorHAnsi"/>
            <w:sz w:val="22"/>
            <w:szCs w:val="22"/>
          </w:rPr>
          <w:t>on line</w:t>
        </w:r>
      </w:hyperlink>
      <w:r>
        <w:rPr>
          <w:rFonts w:asciiTheme="minorHAnsi" w:hAnsiTheme="minorHAnsi"/>
          <w:sz w:val="22"/>
          <w:szCs w:val="22"/>
        </w:rPr>
        <w:t xml:space="preserve"> scegliendo tra le opzi</w:t>
      </w:r>
      <w:r w:rsidR="00536293">
        <w:rPr>
          <w:rFonts w:asciiTheme="minorHAnsi" w:hAnsiTheme="minorHAnsi"/>
          <w:sz w:val="22"/>
          <w:szCs w:val="22"/>
        </w:rPr>
        <w:t>oni di posti e di cinema ancora disponibili per la prenotazione.</w:t>
      </w:r>
    </w:p>
    <w:p w14:paraId="34C7B356" w14:textId="7D3F07ED" w:rsidR="0078276B" w:rsidRDefault="008F6D5F" w:rsidP="00370B23">
      <w:pPr>
        <w:jc w:val="both"/>
        <w:rPr>
          <w:rFonts w:asciiTheme="minorHAnsi" w:hAnsiTheme="minorHAnsi"/>
          <w:b/>
          <w:sz w:val="22"/>
          <w:szCs w:val="22"/>
        </w:rPr>
      </w:pPr>
      <w:r w:rsidRPr="008F6D5F">
        <w:rPr>
          <w:rFonts w:asciiTheme="minorHAnsi" w:hAnsiTheme="minorHAnsi"/>
          <w:sz w:val="22"/>
          <w:szCs w:val="22"/>
        </w:rPr>
        <w:t>Hashtag dell’evento:</w:t>
      </w:r>
      <w:r>
        <w:rPr>
          <w:rFonts w:asciiTheme="minorHAnsi" w:hAnsiTheme="minorHAnsi"/>
          <w:i/>
          <w:sz w:val="22"/>
          <w:szCs w:val="22"/>
        </w:rPr>
        <w:t xml:space="preserve"> </w:t>
      </w:r>
      <w:r w:rsidRPr="008F6D5F">
        <w:rPr>
          <w:rFonts w:asciiTheme="minorHAnsi" w:hAnsiTheme="minorHAnsi"/>
          <w:b/>
          <w:sz w:val="22"/>
          <w:szCs w:val="22"/>
        </w:rPr>
        <w:t>#</w:t>
      </w:r>
      <w:proofErr w:type="spellStart"/>
      <w:r w:rsidRPr="008F6D5F">
        <w:rPr>
          <w:rFonts w:asciiTheme="minorHAnsi" w:hAnsiTheme="minorHAnsi"/>
          <w:b/>
          <w:sz w:val="22"/>
          <w:szCs w:val="22"/>
        </w:rPr>
        <w:t>checosèlagiustizia</w:t>
      </w:r>
      <w:proofErr w:type="spellEnd"/>
    </w:p>
    <w:p w14:paraId="5C9BD883" w14:textId="76200794" w:rsidR="008F6D5F" w:rsidRDefault="008F6D5F" w:rsidP="00370B23">
      <w:pPr>
        <w:jc w:val="both"/>
        <w:rPr>
          <w:rFonts w:ascii="Arial" w:hAnsi="Arial" w:cs="Arial"/>
          <w:color w:val="716B67"/>
          <w:sz w:val="23"/>
          <w:szCs w:val="23"/>
          <w:shd w:val="clear" w:color="auto" w:fill="FFFFFF"/>
        </w:rPr>
      </w:pPr>
    </w:p>
    <w:p w14:paraId="406AAF16" w14:textId="3BB5899D" w:rsidR="00804DD9" w:rsidRDefault="00804DD9" w:rsidP="00804DD9">
      <w:pPr>
        <w:rPr>
          <w:rFonts w:asciiTheme="minorHAnsi" w:hAnsiTheme="minorHAnsi"/>
          <w:b/>
          <w:sz w:val="22"/>
          <w:szCs w:val="22"/>
        </w:rPr>
      </w:pPr>
      <w:r w:rsidRPr="000A48E6">
        <w:rPr>
          <w:rFonts w:asciiTheme="minorHAnsi" w:hAnsiTheme="minorHAnsi" w:cs="Helvetica"/>
          <w:b/>
          <w:bCs/>
          <w:sz w:val="22"/>
          <w:szCs w:val="22"/>
        </w:rPr>
        <w:t xml:space="preserve">NB: i giornalisti interessati ad assistere all’incontro sono pregati di inviare una e-mail con i propri dati a Carmen Barbano: </w:t>
      </w:r>
      <w:hyperlink r:id="rId9" w:history="1">
        <w:r w:rsidRPr="000A48E6">
          <w:rPr>
            <w:rStyle w:val="Collegamentoipertestuale"/>
            <w:rFonts w:asciiTheme="minorHAnsi" w:hAnsiTheme="minorHAnsi"/>
            <w:sz w:val="22"/>
            <w:szCs w:val="22"/>
          </w:rPr>
          <w:t>carmen.barbano@unisona.it</w:t>
        </w:r>
      </w:hyperlink>
      <w:r w:rsidRPr="000A48E6">
        <w:rPr>
          <w:rFonts w:asciiTheme="minorHAnsi" w:hAnsiTheme="minorHAnsi" w:cs="Helvetica"/>
          <w:b/>
          <w:bCs/>
          <w:sz w:val="22"/>
          <w:szCs w:val="22"/>
        </w:rPr>
        <w:t xml:space="preserve"> - </w:t>
      </w:r>
      <w:r w:rsidRPr="000A48E6">
        <w:rPr>
          <w:rFonts w:asciiTheme="minorHAnsi" w:hAnsiTheme="minorHAnsi"/>
          <w:b/>
          <w:sz w:val="22"/>
          <w:szCs w:val="22"/>
        </w:rPr>
        <w:t>T. 02 49543500.</w:t>
      </w:r>
    </w:p>
    <w:p w14:paraId="3F12699E" w14:textId="746455B1" w:rsidR="00804DD9" w:rsidRDefault="00804DD9" w:rsidP="00F341A0">
      <w:pPr>
        <w:shd w:val="clear" w:color="auto" w:fill="FFFFFF"/>
        <w:jc w:val="both"/>
        <w:rPr>
          <w:rFonts w:ascii="Arial" w:hAnsi="Arial" w:cs="Arial"/>
          <w:i/>
          <w:color w:val="716B67"/>
          <w:sz w:val="23"/>
          <w:szCs w:val="23"/>
          <w:shd w:val="clear" w:color="auto" w:fill="FFFFFF"/>
        </w:rPr>
      </w:pPr>
    </w:p>
    <w:p w14:paraId="3199D6C3" w14:textId="77777777" w:rsidR="00975432" w:rsidRPr="003D4CB1" w:rsidRDefault="00975432" w:rsidP="00975432">
      <w:pPr>
        <w:rPr>
          <w:rFonts w:asciiTheme="minorHAnsi" w:eastAsia="Times New Roman" w:hAnsiTheme="minorHAnsi" w:cstheme="minorHAnsi"/>
          <w:i/>
          <w:sz w:val="22"/>
          <w:szCs w:val="22"/>
        </w:rPr>
      </w:pPr>
      <w:r w:rsidRPr="003D4CB1">
        <w:rPr>
          <w:rFonts w:asciiTheme="minorHAnsi" w:eastAsia="Times New Roman" w:hAnsiTheme="minorHAnsi" w:cstheme="minorHAnsi"/>
          <w:i/>
          <w:sz w:val="22"/>
          <w:szCs w:val="22"/>
        </w:rPr>
        <w:t>Foto Luca e Paolo: Vincenzo Di Cillo</w:t>
      </w:r>
    </w:p>
    <w:p w14:paraId="483852F9" w14:textId="77777777" w:rsidR="00975432" w:rsidRPr="00252123" w:rsidRDefault="00975432" w:rsidP="00F341A0">
      <w:pPr>
        <w:shd w:val="clear" w:color="auto" w:fill="FFFFFF"/>
        <w:jc w:val="both"/>
        <w:rPr>
          <w:rFonts w:ascii="Arial" w:hAnsi="Arial" w:cs="Arial"/>
          <w:i/>
          <w:color w:val="716B67"/>
          <w:sz w:val="23"/>
          <w:szCs w:val="23"/>
          <w:shd w:val="clear" w:color="auto" w:fill="FFFFFF"/>
        </w:rPr>
      </w:pPr>
    </w:p>
    <w:p w14:paraId="39D42ED3" w14:textId="671DB417" w:rsidR="0056582F" w:rsidRPr="0056582F" w:rsidRDefault="0056582F" w:rsidP="000A142A">
      <w:pPr>
        <w:widowControl w:val="0"/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  <w:r w:rsidRPr="0056582F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>Contatti stampa</w:t>
      </w:r>
      <w:r w:rsidR="000A142A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>:</w:t>
      </w:r>
      <w:r w:rsidR="000A142A">
        <w:rPr>
          <w:rFonts w:ascii="Calibri" w:eastAsiaTheme="minorHAnsi" w:hAnsi="Calibri" w:cs="Calibri"/>
          <w:sz w:val="22"/>
          <w:szCs w:val="22"/>
          <w:lang w:eastAsia="en-US"/>
        </w:rPr>
        <w:t xml:space="preserve"> </w:t>
      </w:r>
      <w:r w:rsidRPr="0056582F">
        <w:rPr>
          <w:rFonts w:ascii="Calibri" w:eastAsiaTheme="minorHAnsi" w:hAnsi="Calibri" w:cs="Calibri"/>
          <w:sz w:val="22"/>
          <w:szCs w:val="22"/>
          <w:lang w:eastAsia="en-US"/>
        </w:rPr>
        <w:t xml:space="preserve">UNISONA srl  </w:t>
      </w:r>
      <w:hyperlink r:id="rId10" w:history="1">
        <w:r w:rsidRPr="0056582F">
          <w:rPr>
            <w:rFonts w:ascii="Calibri" w:eastAsiaTheme="minorHAnsi" w:hAnsi="Calibri" w:cs="Calibri"/>
            <w:color w:val="386EFF"/>
            <w:sz w:val="22"/>
            <w:szCs w:val="22"/>
            <w:u w:val="single" w:color="386EFF"/>
            <w:lang w:eastAsia="en-US"/>
          </w:rPr>
          <w:t>www.unisona.it</w:t>
        </w:r>
      </w:hyperlink>
      <w:r w:rsidRPr="0056582F">
        <w:rPr>
          <w:rFonts w:ascii="Calibri" w:eastAsiaTheme="minorHAnsi" w:hAnsi="Calibri" w:cs="Calibri"/>
          <w:sz w:val="22"/>
          <w:szCs w:val="22"/>
          <w:lang w:eastAsia="en-US"/>
        </w:rPr>
        <w:t xml:space="preserve"> | T.  0249543500</w:t>
      </w:r>
    </w:p>
    <w:p w14:paraId="5A11677B" w14:textId="7992D489" w:rsidR="0056582F" w:rsidRPr="0056582F" w:rsidRDefault="0056582F" w:rsidP="0056582F">
      <w:pPr>
        <w:widowControl w:val="0"/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56582F">
        <w:rPr>
          <w:rFonts w:ascii="Calibri" w:eastAsiaTheme="minorHAnsi" w:hAnsi="Calibri" w:cs="Calibri"/>
          <w:sz w:val="22"/>
          <w:szCs w:val="22"/>
          <w:lang w:eastAsia="en-US"/>
        </w:rPr>
        <w:t>Maddalena Cassuoli</w:t>
      </w:r>
      <w:r w:rsidR="00536293">
        <w:rPr>
          <w:rFonts w:ascii="Calibri" w:eastAsiaTheme="minorHAnsi" w:hAnsi="Calibri" w:cs="Calibri"/>
          <w:sz w:val="22"/>
          <w:szCs w:val="22"/>
          <w:lang w:eastAsia="en-US"/>
        </w:rPr>
        <w:t xml:space="preserve"> | </w:t>
      </w:r>
      <w:r w:rsidRPr="0056582F">
        <w:rPr>
          <w:rFonts w:ascii="Calibri" w:eastAsiaTheme="minorHAnsi" w:hAnsi="Calibri" w:cs="Calibri"/>
          <w:sz w:val="22"/>
          <w:szCs w:val="22"/>
          <w:lang w:eastAsia="en-US"/>
        </w:rPr>
        <w:t>M.  333 7376278</w:t>
      </w:r>
      <w:r w:rsidR="000A142A">
        <w:rPr>
          <w:rFonts w:ascii="Calibri" w:eastAsiaTheme="minorHAnsi" w:hAnsi="Calibri" w:cs="Calibri"/>
          <w:sz w:val="22"/>
          <w:szCs w:val="22"/>
          <w:lang w:eastAsia="en-US"/>
        </w:rPr>
        <w:t xml:space="preserve"> | </w:t>
      </w:r>
      <w:hyperlink r:id="rId11" w:history="1">
        <w:r w:rsidRPr="0056582F">
          <w:rPr>
            <w:rFonts w:ascii="Calibri" w:eastAsiaTheme="minorHAnsi" w:hAnsi="Calibri" w:cs="Calibri"/>
            <w:color w:val="386EFF"/>
            <w:sz w:val="22"/>
            <w:szCs w:val="22"/>
            <w:u w:val="single" w:color="386EFF"/>
            <w:lang w:eastAsia="en-US"/>
          </w:rPr>
          <w:t>maddalena.cassuoli@unisona.it</w:t>
        </w:r>
      </w:hyperlink>
    </w:p>
    <w:p w14:paraId="612A840C" w14:textId="021B29C2" w:rsidR="0056582F" w:rsidRPr="0056582F" w:rsidRDefault="0056582F" w:rsidP="000A142A">
      <w:pPr>
        <w:widowControl w:val="0"/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56582F">
        <w:rPr>
          <w:rFonts w:ascii="Calibri" w:eastAsiaTheme="minorHAnsi" w:hAnsi="Calibri" w:cs="Calibri"/>
          <w:sz w:val="22"/>
          <w:szCs w:val="22"/>
          <w:lang w:eastAsia="en-US"/>
        </w:rPr>
        <w:t>Carmen Barbano</w:t>
      </w:r>
      <w:r w:rsidR="00536293">
        <w:rPr>
          <w:rFonts w:ascii="Calibri" w:eastAsiaTheme="minorHAnsi" w:hAnsi="Calibri" w:cs="Calibri"/>
          <w:sz w:val="22"/>
          <w:szCs w:val="22"/>
          <w:lang w:eastAsia="en-US"/>
        </w:rPr>
        <w:t xml:space="preserve"> | </w:t>
      </w:r>
      <w:r w:rsidRPr="0056582F">
        <w:rPr>
          <w:rFonts w:ascii="Calibri" w:eastAsiaTheme="minorHAnsi" w:hAnsi="Calibri" w:cs="Calibri"/>
          <w:sz w:val="22"/>
          <w:szCs w:val="22"/>
          <w:lang w:eastAsia="en-US"/>
        </w:rPr>
        <w:t>M. 393 9148263</w:t>
      </w:r>
      <w:r w:rsidR="000A142A">
        <w:rPr>
          <w:rFonts w:ascii="Calibri" w:eastAsiaTheme="minorHAnsi" w:hAnsi="Calibri" w:cs="Calibri"/>
          <w:sz w:val="22"/>
          <w:szCs w:val="22"/>
          <w:lang w:eastAsia="en-US"/>
        </w:rPr>
        <w:t xml:space="preserve"> | </w:t>
      </w:r>
      <w:hyperlink r:id="rId12" w:history="1">
        <w:r w:rsidRPr="0056582F">
          <w:rPr>
            <w:rFonts w:ascii="Calibri" w:eastAsiaTheme="minorHAnsi" w:hAnsi="Calibri" w:cs="Calibri"/>
            <w:color w:val="386EFF"/>
            <w:sz w:val="22"/>
            <w:szCs w:val="22"/>
            <w:u w:val="single" w:color="386EFF"/>
            <w:lang w:eastAsia="en-US"/>
          </w:rPr>
          <w:t>carmen.barbano@unisona.it</w:t>
        </w:r>
      </w:hyperlink>
    </w:p>
    <w:p w14:paraId="7446668E" w14:textId="10F0781E" w:rsidR="0056582F" w:rsidRPr="000A142A" w:rsidRDefault="0056582F" w:rsidP="0056582F">
      <w:pPr>
        <w:rPr>
          <w:rFonts w:asciiTheme="minorHAnsi" w:hAnsiTheme="minorHAnsi"/>
          <w:b/>
          <w:sz w:val="22"/>
          <w:szCs w:val="22"/>
        </w:rPr>
      </w:pPr>
      <w:r w:rsidRPr="00441731">
        <w:rPr>
          <w:rFonts w:asciiTheme="minorHAnsi" w:hAnsiTheme="minorHAnsi"/>
          <w:b/>
          <w:sz w:val="22"/>
          <w:szCs w:val="22"/>
        </w:rPr>
        <w:t xml:space="preserve">Unisona è anche su </w:t>
      </w:r>
      <w:hyperlink r:id="rId13" w:history="1">
        <w:r w:rsidRPr="00441731">
          <w:rPr>
            <w:rStyle w:val="Collegamentoipertestuale"/>
            <w:rFonts w:asciiTheme="minorHAnsi" w:hAnsiTheme="minorHAnsi"/>
            <w:b/>
            <w:sz w:val="22"/>
            <w:szCs w:val="22"/>
          </w:rPr>
          <w:t>Facebook</w:t>
        </w:r>
      </w:hyperlink>
      <w:r w:rsidRPr="00441731">
        <w:rPr>
          <w:rFonts w:asciiTheme="minorHAnsi" w:hAnsiTheme="minorHAnsi"/>
          <w:b/>
          <w:sz w:val="22"/>
          <w:szCs w:val="22"/>
        </w:rPr>
        <w:t xml:space="preserve"> e </w:t>
      </w:r>
      <w:hyperlink r:id="rId14" w:history="1">
        <w:r w:rsidRPr="00441731">
          <w:rPr>
            <w:rStyle w:val="Collegamentoipertestuale"/>
            <w:rFonts w:asciiTheme="minorHAnsi" w:hAnsiTheme="minorHAnsi"/>
            <w:b/>
            <w:sz w:val="22"/>
            <w:szCs w:val="22"/>
          </w:rPr>
          <w:t>Twitter</w:t>
        </w:r>
      </w:hyperlink>
    </w:p>
    <w:sectPr w:rsidR="0056582F" w:rsidRPr="000A142A" w:rsidSect="003F1C33">
      <w:headerReference w:type="default" r:id="rId15"/>
      <w:pgSz w:w="11906" w:h="16838"/>
      <w:pgMar w:top="249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4C3DA6" w14:textId="77777777" w:rsidR="00555A5B" w:rsidRDefault="00555A5B" w:rsidP="00F341A0">
      <w:r>
        <w:separator/>
      </w:r>
    </w:p>
  </w:endnote>
  <w:endnote w:type="continuationSeparator" w:id="0">
    <w:p w14:paraId="11D1CDE9" w14:textId="77777777" w:rsidR="00555A5B" w:rsidRDefault="00555A5B" w:rsidP="00F34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5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E204E" w14:textId="77777777" w:rsidR="00555A5B" w:rsidRDefault="00555A5B" w:rsidP="00F341A0">
      <w:r>
        <w:separator/>
      </w:r>
    </w:p>
  </w:footnote>
  <w:footnote w:type="continuationSeparator" w:id="0">
    <w:p w14:paraId="7E32B4E1" w14:textId="77777777" w:rsidR="00555A5B" w:rsidRDefault="00555A5B" w:rsidP="00F34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C0919" w14:textId="77777777" w:rsidR="003F1C33" w:rsidRDefault="003F1C33" w:rsidP="003F1C33">
    <w:pPr>
      <w:pStyle w:val="Intestazione"/>
      <w:tabs>
        <w:tab w:val="clear" w:pos="4819"/>
        <w:tab w:val="left" w:pos="6379"/>
        <w:tab w:val="center" w:pos="7938"/>
      </w:tabs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76B"/>
    <w:rsid w:val="0000199B"/>
    <w:rsid w:val="00001B70"/>
    <w:rsid w:val="00016134"/>
    <w:rsid w:val="00033AC6"/>
    <w:rsid w:val="000403E3"/>
    <w:rsid w:val="000A142A"/>
    <w:rsid w:val="000A48E6"/>
    <w:rsid w:val="000D345B"/>
    <w:rsid w:val="00137177"/>
    <w:rsid w:val="001800C0"/>
    <w:rsid w:val="001C1FAA"/>
    <w:rsid w:val="001D152F"/>
    <w:rsid w:val="001F7F25"/>
    <w:rsid w:val="00201780"/>
    <w:rsid w:val="002548FB"/>
    <w:rsid w:val="002648CC"/>
    <w:rsid w:val="002F074A"/>
    <w:rsid w:val="00304FA2"/>
    <w:rsid w:val="00327EA6"/>
    <w:rsid w:val="00370B23"/>
    <w:rsid w:val="003C27F7"/>
    <w:rsid w:val="003D0230"/>
    <w:rsid w:val="003D4CB1"/>
    <w:rsid w:val="003F1C33"/>
    <w:rsid w:val="004246BE"/>
    <w:rsid w:val="00441731"/>
    <w:rsid w:val="00481214"/>
    <w:rsid w:val="004D6653"/>
    <w:rsid w:val="00536293"/>
    <w:rsid w:val="00547708"/>
    <w:rsid w:val="00555A5B"/>
    <w:rsid w:val="0056582F"/>
    <w:rsid w:val="005B1F77"/>
    <w:rsid w:val="00641048"/>
    <w:rsid w:val="00666AF2"/>
    <w:rsid w:val="00682A24"/>
    <w:rsid w:val="006F2CEA"/>
    <w:rsid w:val="007140E5"/>
    <w:rsid w:val="0078276B"/>
    <w:rsid w:val="007C0040"/>
    <w:rsid w:val="007E336A"/>
    <w:rsid w:val="00804DD9"/>
    <w:rsid w:val="008528AC"/>
    <w:rsid w:val="0087552E"/>
    <w:rsid w:val="008946F3"/>
    <w:rsid w:val="00896D84"/>
    <w:rsid w:val="008F6D5F"/>
    <w:rsid w:val="0093048A"/>
    <w:rsid w:val="009369C4"/>
    <w:rsid w:val="00975432"/>
    <w:rsid w:val="009834D2"/>
    <w:rsid w:val="009A6B09"/>
    <w:rsid w:val="009F6BEB"/>
    <w:rsid w:val="00A05675"/>
    <w:rsid w:val="00A4064C"/>
    <w:rsid w:val="00A73FC3"/>
    <w:rsid w:val="00A744BC"/>
    <w:rsid w:val="00AA38F8"/>
    <w:rsid w:val="00AA5473"/>
    <w:rsid w:val="00AF056E"/>
    <w:rsid w:val="00B735DC"/>
    <w:rsid w:val="00C66237"/>
    <w:rsid w:val="00CB0189"/>
    <w:rsid w:val="00CC313E"/>
    <w:rsid w:val="00CE3774"/>
    <w:rsid w:val="00D8008B"/>
    <w:rsid w:val="00DD180E"/>
    <w:rsid w:val="00E478EF"/>
    <w:rsid w:val="00E93880"/>
    <w:rsid w:val="00E95458"/>
    <w:rsid w:val="00EC00BB"/>
    <w:rsid w:val="00EC6652"/>
    <w:rsid w:val="00EE11C4"/>
    <w:rsid w:val="00F00B38"/>
    <w:rsid w:val="00F03A0C"/>
    <w:rsid w:val="00F04C7E"/>
    <w:rsid w:val="00F341A0"/>
    <w:rsid w:val="00F90657"/>
    <w:rsid w:val="00F94D1A"/>
    <w:rsid w:val="00FF0DF2"/>
    <w:rsid w:val="00FF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09EA1F"/>
  <w15:docId w15:val="{4C7B4C4E-F5D4-46AB-8374-317273A87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78276B"/>
    <w:pPr>
      <w:spacing w:after="0" w:line="240" w:lineRule="auto"/>
    </w:pPr>
    <w:rPr>
      <w:rFonts w:ascii="Times" w:eastAsia="Times" w:hAnsi="Times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8276B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7827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8276B"/>
    <w:rPr>
      <w:rFonts w:ascii="Times" w:eastAsia="Times" w:hAnsi="Times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semiHidden/>
    <w:rsid w:val="0078276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semiHidden/>
    <w:rsid w:val="0078276B"/>
    <w:rPr>
      <w:rFonts w:ascii="Times" w:eastAsia="Times" w:hAnsi="Times" w:cs="Times New Roman"/>
      <w:sz w:val="24"/>
      <w:szCs w:val="20"/>
      <w:lang w:eastAsia="it-IT"/>
    </w:rPr>
  </w:style>
  <w:style w:type="paragraph" w:styleId="NormaleWeb">
    <w:name w:val="Normal (Web)"/>
    <w:basedOn w:val="Normale"/>
    <w:uiPriority w:val="99"/>
    <w:unhideWhenUsed/>
    <w:rsid w:val="00EC6652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apple-converted-space">
    <w:name w:val="apple-converted-space"/>
    <w:basedOn w:val="Carpredefinitoparagrafo"/>
    <w:rsid w:val="00EC665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065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0657"/>
    <w:rPr>
      <w:rFonts w:ascii="Lucida Grande" w:eastAsia="Times" w:hAnsi="Lucida Grande" w:cs="Lucida Grande"/>
      <w:sz w:val="18"/>
      <w:szCs w:val="18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66AF2"/>
    <w:rPr>
      <w:color w:val="954F72" w:themeColor="followedHyperlink"/>
      <w:u w:val="single"/>
    </w:rPr>
  </w:style>
  <w:style w:type="character" w:styleId="Enfasigrassetto">
    <w:name w:val="Strong"/>
    <w:uiPriority w:val="22"/>
    <w:qFormat/>
    <w:rsid w:val="001C1F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9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2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1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lleregole.it/evento2016" TargetMode="External"/><Relationship Id="rId13" Type="http://schemas.openxmlformats.org/officeDocument/2006/relationships/hyperlink" Target="https://www.facebook.com/Unisona-675594109245764/?fref=t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ulleregole.it/evento2016" TargetMode="External"/><Relationship Id="rId12" Type="http://schemas.openxmlformats.org/officeDocument/2006/relationships/hyperlink" Target="mailto:carmen.barbano@unisona.it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maddalena.cassuoli@unisona.it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://www.unisona.it/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carmen.barbano@unisona.it" TargetMode="External"/><Relationship Id="rId14" Type="http://schemas.openxmlformats.org/officeDocument/2006/relationships/hyperlink" Target="https://twitter.com/unisona_liv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Maddalena Cassuoli</dc:creator>
  <cp:keywords/>
  <dc:description/>
  <cp:lastModifiedBy>Maddalena Cassuoli</cp:lastModifiedBy>
  <cp:revision>3</cp:revision>
  <dcterms:created xsi:type="dcterms:W3CDTF">2016-10-28T08:56:00Z</dcterms:created>
  <dcterms:modified xsi:type="dcterms:W3CDTF">2016-10-28T13:02:00Z</dcterms:modified>
</cp:coreProperties>
</file>